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A46F" w14:textId="77777777" w:rsidR="0074461F" w:rsidRDefault="0074461F" w:rsidP="0074461F">
      <w:pPr>
        <w:ind w:left="14" w:right="151"/>
        <w:jc w:val="center"/>
        <w:rPr>
          <w:b/>
          <w:spacing w:val="-2"/>
          <w:sz w:val="32"/>
        </w:rPr>
      </w:pPr>
      <w:r>
        <w:rPr>
          <w:b/>
          <w:noProof/>
          <w:spacing w:val="-2"/>
          <w:sz w:val="32"/>
        </w:rPr>
        <w:drawing>
          <wp:inline distT="0" distB="0" distL="0" distR="0" wp14:anchorId="54E2B352" wp14:editId="180636B2">
            <wp:extent cx="2135521" cy="769966"/>
            <wp:effectExtent l="0" t="0" r="0" b="0"/>
            <wp:docPr id="12711376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37626" name="Picture 12711376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469" cy="77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127D" w14:textId="77777777" w:rsidR="0074461F" w:rsidRDefault="0074461F" w:rsidP="0074461F">
      <w:pPr>
        <w:ind w:left="14" w:right="151"/>
        <w:jc w:val="center"/>
        <w:rPr>
          <w:b/>
          <w:spacing w:val="-2"/>
          <w:sz w:val="32"/>
        </w:rPr>
      </w:pPr>
    </w:p>
    <w:p w14:paraId="443908EC" w14:textId="77777777" w:rsidR="0074461F" w:rsidRPr="00FC587D" w:rsidRDefault="0074461F" w:rsidP="0074461F">
      <w:pPr>
        <w:ind w:left="14" w:right="151"/>
        <w:jc w:val="center"/>
        <w:rPr>
          <w:b/>
          <w:sz w:val="32"/>
        </w:rPr>
      </w:pPr>
      <w:r w:rsidRPr="00FC587D">
        <w:rPr>
          <w:b/>
          <w:spacing w:val="-2"/>
          <w:sz w:val="32"/>
        </w:rPr>
        <w:t>PMINZ</w:t>
      </w:r>
      <w:r w:rsidRPr="00FC587D">
        <w:rPr>
          <w:b/>
          <w:spacing w:val="-31"/>
          <w:sz w:val="32"/>
        </w:rPr>
        <w:t xml:space="preserve"> </w:t>
      </w:r>
      <w:r w:rsidRPr="00FC587D">
        <w:rPr>
          <w:b/>
          <w:spacing w:val="-2"/>
          <w:sz w:val="32"/>
        </w:rPr>
        <w:t>National</w:t>
      </w:r>
      <w:r w:rsidRPr="00FC587D">
        <w:rPr>
          <w:b/>
          <w:spacing w:val="-26"/>
          <w:sz w:val="32"/>
        </w:rPr>
        <w:t xml:space="preserve"> </w:t>
      </w:r>
      <w:r w:rsidRPr="00FC587D">
        <w:rPr>
          <w:b/>
          <w:spacing w:val="-2"/>
          <w:sz w:val="32"/>
        </w:rPr>
        <w:t>Mentoring</w:t>
      </w:r>
      <w:r w:rsidRPr="00FC587D">
        <w:rPr>
          <w:b/>
          <w:spacing w:val="-27"/>
          <w:sz w:val="32"/>
        </w:rPr>
        <w:t xml:space="preserve"> </w:t>
      </w:r>
      <w:r w:rsidRPr="00FC587D">
        <w:rPr>
          <w:b/>
          <w:spacing w:val="-2"/>
          <w:sz w:val="32"/>
        </w:rPr>
        <w:t>Agreement</w:t>
      </w:r>
    </w:p>
    <w:p w14:paraId="5B181276" w14:textId="77777777" w:rsidR="0074461F" w:rsidRPr="00FC587D" w:rsidRDefault="0074461F" w:rsidP="0074461F">
      <w:pPr>
        <w:pStyle w:val="BodyText"/>
        <w:spacing w:before="81"/>
        <w:rPr>
          <w:b/>
          <w:sz w:val="32"/>
        </w:rPr>
      </w:pPr>
    </w:p>
    <w:p w14:paraId="458912B5" w14:textId="77777777" w:rsidR="0074461F" w:rsidRDefault="0074461F" w:rsidP="0074461F">
      <w:pPr>
        <w:spacing w:line="249" w:lineRule="auto"/>
        <w:ind w:left="208" w:right="270"/>
        <w:rPr>
          <w:b/>
          <w:sz w:val="20"/>
        </w:rPr>
      </w:pPr>
      <w:r w:rsidRPr="00FC587D">
        <w:rPr>
          <w:b/>
          <w:spacing w:val="-2"/>
          <w:sz w:val="20"/>
        </w:rPr>
        <w:t>This</w:t>
      </w:r>
      <w:r w:rsidRPr="00FC587D">
        <w:rPr>
          <w:b/>
          <w:spacing w:val="-22"/>
          <w:sz w:val="20"/>
        </w:rPr>
        <w:t xml:space="preserve"> </w:t>
      </w:r>
      <w:r w:rsidRPr="00FC587D">
        <w:rPr>
          <w:b/>
          <w:spacing w:val="-2"/>
          <w:sz w:val="20"/>
        </w:rPr>
        <w:t>agreement</w:t>
      </w:r>
      <w:r w:rsidRPr="00FC587D">
        <w:rPr>
          <w:b/>
          <w:spacing w:val="-20"/>
          <w:sz w:val="20"/>
        </w:rPr>
        <w:t xml:space="preserve"> </w:t>
      </w:r>
      <w:r w:rsidRPr="00FC587D">
        <w:rPr>
          <w:b/>
          <w:spacing w:val="-2"/>
          <w:sz w:val="20"/>
        </w:rPr>
        <w:t>formali</w:t>
      </w:r>
      <w:r>
        <w:rPr>
          <w:b/>
          <w:spacing w:val="-2"/>
          <w:sz w:val="20"/>
        </w:rPr>
        <w:t>s</w:t>
      </w:r>
      <w:r w:rsidRPr="00FC587D">
        <w:rPr>
          <w:b/>
          <w:spacing w:val="-2"/>
          <w:sz w:val="20"/>
        </w:rPr>
        <w:t>es</w:t>
      </w:r>
      <w:r w:rsidRPr="00FC587D">
        <w:rPr>
          <w:b/>
          <w:spacing w:val="-17"/>
          <w:sz w:val="20"/>
        </w:rPr>
        <w:t xml:space="preserve"> </w:t>
      </w:r>
      <w:r w:rsidRPr="00FC587D">
        <w:rPr>
          <w:b/>
          <w:spacing w:val="-2"/>
          <w:sz w:val="20"/>
        </w:rPr>
        <w:t>the</w:t>
      </w:r>
      <w:r w:rsidRPr="00FC587D">
        <w:rPr>
          <w:b/>
          <w:spacing w:val="-20"/>
          <w:sz w:val="20"/>
        </w:rPr>
        <w:t xml:space="preserve"> </w:t>
      </w:r>
      <w:r w:rsidRPr="00FC587D">
        <w:rPr>
          <w:b/>
          <w:spacing w:val="-2"/>
          <w:sz w:val="20"/>
        </w:rPr>
        <w:t>mentoring</w:t>
      </w:r>
      <w:r w:rsidRPr="00FC587D">
        <w:rPr>
          <w:b/>
          <w:spacing w:val="-21"/>
          <w:sz w:val="20"/>
        </w:rPr>
        <w:t xml:space="preserve"> </w:t>
      </w:r>
      <w:r w:rsidRPr="00FC587D">
        <w:rPr>
          <w:b/>
          <w:spacing w:val="-2"/>
          <w:sz w:val="20"/>
        </w:rPr>
        <w:t>relationship</w:t>
      </w:r>
      <w:r w:rsidRPr="00FC587D">
        <w:rPr>
          <w:b/>
          <w:spacing w:val="-20"/>
          <w:sz w:val="20"/>
        </w:rPr>
        <w:t xml:space="preserve"> </w:t>
      </w:r>
      <w:r w:rsidRPr="00FC587D">
        <w:rPr>
          <w:b/>
          <w:spacing w:val="-2"/>
          <w:sz w:val="20"/>
        </w:rPr>
        <w:t>to</w:t>
      </w:r>
      <w:r w:rsidRPr="00FC587D">
        <w:rPr>
          <w:b/>
          <w:spacing w:val="-20"/>
          <w:sz w:val="20"/>
        </w:rPr>
        <w:t xml:space="preserve"> </w:t>
      </w:r>
      <w:r w:rsidRPr="00FC587D">
        <w:rPr>
          <w:b/>
          <w:spacing w:val="-2"/>
          <w:sz w:val="20"/>
        </w:rPr>
        <w:t>ensure</w:t>
      </w:r>
      <w:r w:rsidRPr="00FC587D">
        <w:rPr>
          <w:b/>
          <w:spacing w:val="-20"/>
          <w:sz w:val="20"/>
        </w:rPr>
        <w:t xml:space="preserve"> </w:t>
      </w:r>
      <w:r w:rsidRPr="00FC587D">
        <w:rPr>
          <w:b/>
          <w:spacing w:val="-2"/>
          <w:sz w:val="20"/>
        </w:rPr>
        <w:t>both</w:t>
      </w:r>
      <w:r w:rsidRPr="00FC587D">
        <w:rPr>
          <w:b/>
          <w:spacing w:val="-20"/>
          <w:sz w:val="20"/>
        </w:rPr>
        <w:t xml:space="preserve"> </w:t>
      </w:r>
      <w:r w:rsidRPr="00FC587D">
        <w:rPr>
          <w:b/>
          <w:spacing w:val="-2"/>
          <w:sz w:val="20"/>
        </w:rPr>
        <w:t>parties</w:t>
      </w:r>
      <w:r w:rsidRPr="00FC587D">
        <w:rPr>
          <w:b/>
          <w:spacing w:val="-20"/>
          <w:sz w:val="20"/>
        </w:rPr>
        <w:t xml:space="preserve"> </w:t>
      </w:r>
      <w:r w:rsidRPr="00FC587D">
        <w:rPr>
          <w:b/>
          <w:spacing w:val="-2"/>
          <w:sz w:val="20"/>
        </w:rPr>
        <w:t>understand</w:t>
      </w:r>
      <w:r w:rsidRPr="00FC587D">
        <w:rPr>
          <w:b/>
          <w:spacing w:val="-19"/>
          <w:sz w:val="20"/>
        </w:rPr>
        <w:t xml:space="preserve"> </w:t>
      </w:r>
      <w:r w:rsidRPr="00FC587D">
        <w:rPr>
          <w:b/>
          <w:spacing w:val="-2"/>
          <w:sz w:val="20"/>
        </w:rPr>
        <w:t>expectations</w:t>
      </w:r>
      <w:r w:rsidRPr="00FC587D">
        <w:rPr>
          <w:b/>
          <w:spacing w:val="-20"/>
          <w:sz w:val="20"/>
        </w:rPr>
        <w:t xml:space="preserve"> </w:t>
      </w:r>
      <w:r w:rsidRPr="00FC587D">
        <w:rPr>
          <w:b/>
          <w:spacing w:val="-2"/>
          <w:sz w:val="20"/>
        </w:rPr>
        <w:t>and commitments.</w:t>
      </w:r>
    </w:p>
    <w:p w14:paraId="369F7B6D" w14:textId="77777777" w:rsidR="0074461F" w:rsidRDefault="0074461F" w:rsidP="0074461F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5027"/>
      </w:tblGrid>
      <w:tr w:rsidR="0074461F" w14:paraId="34E36778" w14:textId="77777777" w:rsidTr="008D0E05">
        <w:trPr>
          <w:trHeight w:val="422"/>
        </w:trPr>
        <w:tc>
          <w:tcPr>
            <w:tcW w:w="5029" w:type="dxa"/>
            <w:shd w:val="clear" w:color="auto" w:fill="2C74B5"/>
          </w:tcPr>
          <w:p w14:paraId="1F4EDDFD" w14:textId="77777777" w:rsidR="0074461F" w:rsidRDefault="0074461F" w:rsidP="008D0E05">
            <w:pPr>
              <w:pStyle w:val="TableParagraph"/>
              <w:spacing w:before="6"/>
              <w:ind w:left="1317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A</w:t>
            </w:r>
            <w:r>
              <w:rPr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fully</w:t>
            </w:r>
            <w:r>
              <w:rPr>
                <w:b/>
                <w:color w:val="FFFFFF"/>
                <w:spacing w:val="-2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participating</w:t>
            </w:r>
            <w:r>
              <w:rPr>
                <w:b/>
                <w:color w:val="FFFFFF"/>
                <w:spacing w:val="-24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mentor:</w:t>
            </w:r>
          </w:p>
        </w:tc>
        <w:tc>
          <w:tcPr>
            <w:tcW w:w="5027" w:type="dxa"/>
            <w:shd w:val="clear" w:color="auto" w:fill="2C74B5"/>
          </w:tcPr>
          <w:p w14:paraId="2FA70123" w14:textId="77777777" w:rsidR="0074461F" w:rsidRDefault="0074461F" w:rsidP="008D0E05">
            <w:pPr>
              <w:pStyle w:val="TableParagraph"/>
              <w:spacing w:before="6"/>
              <w:ind w:left="1300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A</w:t>
            </w:r>
            <w:r>
              <w:rPr>
                <w:b/>
                <w:color w:val="FFFFFF"/>
                <w:spacing w:val="-2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fully</w:t>
            </w:r>
            <w:r>
              <w:rPr>
                <w:b/>
                <w:color w:val="FFFFFF"/>
                <w:spacing w:val="-2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participating</w:t>
            </w:r>
            <w:r>
              <w:rPr>
                <w:b/>
                <w:color w:val="FFFFFF"/>
                <w:spacing w:val="-2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mentee:</w:t>
            </w:r>
          </w:p>
        </w:tc>
      </w:tr>
      <w:tr w:rsidR="0074461F" w14:paraId="1D31B43E" w14:textId="77777777" w:rsidTr="008D0E05">
        <w:trPr>
          <w:trHeight w:val="3196"/>
        </w:trPr>
        <w:tc>
          <w:tcPr>
            <w:tcW w:w="5029" w:type="dxa"/>
          </w:tcPr>
          <w:p w14:paraId="13053293" w14:textId="77777777" w:rsidR="0074461F" w:rsidRDefault="0074461F" w:rsidP="0074461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before="22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Comes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well-prepared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feedback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insights</w:t>
            </w:r>
          </w:p>
          <w:p w14:paraId="4971EBEC" w14:textId="77777777" w:rsidR="0074461F" w:rsidRDefault="0074461F" w:rsidP="0074461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before="30" w:line="252" w:lineRule="auto"/>
              <w:ind w:right="821"/>
              <w:rPr>
                <w:sz w:val="20"/>
              </w:rPr>
            </w:pPr>
            <w:r>
              <w:rPr>
                <w:spacing w:val="-4"/>
                <w:sz w:val="20"/>
              </w:rPr>
              <w:t>Offers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different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perspectives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identifies </w:t>
            </w:r>
            <w:r>
              <w:rPr>
                <w:spacing w:val="-2"/>
                <w:sz w:val="20"/>
              </w:rPr>
              <w:t>opportunities</w:t>
            </w:r>
          </w:p>
          <w:p w14:paraId="32749141" w14:textId="77777777" w:rsidR="0074461F" w:rsidRDefault="0074461F" w:rsidP="0074461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before="19" w:line="252" w:lineRule="auto"/>
              <w:ind w:right="484"/>
              <w:rPr>
                <w:sz w:val="20"/>
              </w:rPr>
            </w:pPr>
            <w:r>
              <w:rPr>
                <w:spacing w:val="-4"/>
                <w:sz w:val="20"/>
              </w:rPr>
              <w:t>Recognizes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potential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provides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appropriate </w:t>
            </w:r>
            <w:r>
              <w:rPr>
                <w:spacing w:val="-2"/>
                <w:sz w:val="20"/>
              </w:rPr>
              <w:t>challenges</w:t>
            </w:r>
          </w:p>
          <w:p w14:paraId="3CF54042" w14:textId="77777777" w:rsidR="0074461F" w:rsidRDefault="0074461F" w:rsidP="0074461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before="20"/>
              <w:rPr>
                <w:sz w:val="20"/>
              </w:rPr>
            </w:pPr>
            <w:r>
              <w:rPr>
                <w:spacing w:val="-4"/>
                <w:sz w:val="20"/>
              </w:rPr>
              <w:t>Remains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receptive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supportive</w:t>
            </w:r>
          </w:p>
          <w:p w14:paraId="27AEEF0E" w14:textId="77777777" w:rsidR="0074461F" w:rsidRDefault="0074461F" w:rsidP="0074461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before="30" w:line="252" w:lineRule="auto"/>
              <w:ind w:right="691"/>
              <w:rPr>
                <w:sz w:val="20"/>
              </w:rPr>
            </w:pPr>
            <w:r>
              <w:rPr>
                <w:spacing w:val="-2"/>
                <w:sz w:val="20"/>
              </w:rPr>
              <w:t>Asks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rather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providing </w:t>
            </w:r>
            <w:r>
              <w:rPr>
                <w:sz w:val="20"/>
              </w:rPr>
              <w:t>direct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</w:p>
          <w:p w14:paraId="7D15C612" w14:textId="77777777" w:rsidR="0074461F" w:rsidRDefault="0074461F" w:rsidP="0074461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before="20"/>
              <w:rPr>
                <w:sz w:val="20"/>
              </w:rPr>
            </w:pPr>
            <w:r>
              <w:rPr>
                <w:spacing w:val="-2"/>
                <w:sz w:val="20"/>
              </w:rPr>
              <w:t>Shares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willingly</w:t>
            </w:r>
          </w:p>
          <w:p w14:paraId="475CA683" w14:textId="77777777" w:rsidR="0074461F" w:rsidRDefault="0074461F" w:rsidP="0074461F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Demonstrates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genuine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mentee's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5027" w:type="dxa"/>
          </w:tcPr>
          <w:p w14:paraId="486CC0BD" w14:textId="77777777" w:rsidR="0074461F" w:rsidRDefault="0074461F" w:rsidP="0074461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Comes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well-prepared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questions</w:t>
            </w:r>
          </w:p>
          <w:p w14:paraId="0F2AE1A3" w14:textId="77777777" w:rsidR="0074461F" w:rsidRDefault="0074461F" w:rsidP="0074461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line="249" w:lineRule="auto"/>
              <w:ind w:right="257"/>
              <w:rPr>
                <w:sz w:val="20"/>
              </w:rPr>
            </w:pPr>
            <w:r>
              <w:rPr>
                <w:spacing w:val="-2"/>
                <w:sz w:val="20"/>
              </w:rPr>
              <w:t>Shows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enthusiasm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appreciation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mentor's </w:t>
            </w:r>
            <w:r>
              <w:rPr>
                <w:spacing w:val="-4"/>
                <w:sz w:val="20"/>
              </w:rPr>
              <w:t>time</w:t>
            </w:r>
          </w:p>
          <w:p w14:paraId="7B1EEEEC" w14:textId="77777777" w:rsidR="0074461F" w:rsidRDefault="0074461F" w:rsidP="0074461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spacing w:before="24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Commits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seeing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projects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challenges</w:t>
            </w:r>
          </w:p>
          <w:p w14:paraId="6CC0C33A" w14:textId="77777777" w:rsidR="0074461F" w:rsidRDefault="0074461F" w:rsidP="0074461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Asks</w:t>
            </w:r>
            <w:proofErr w:type="gram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</w:t>
            </w:r>
          </w:p>
          <w:p w14:paraId="3A0E6CB3" w14:textId="77777777" w:rsidR="0074461F" w:rsidRDefault="0074461F" w:rsidP="0074461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Maintains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realistic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expectations</w:t>
            </w:r>
          </w:p>
          <w:p w14:paraId="566CE6C4" w14:textId="77777777" w:rsidR="0074461F" w:rsidRDefault="0074461F" w:rsidP="0074461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Communicates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honestly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needs</w:t>
            </w:r>
          </w:p>
          <w:p w14:paraId="2ADDE1F1" w14:textId="77777777" w:rsidR="0074461F" w:rsidRDefault="0074461F" w:rsidP="0074461F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</w:tabs>
              <w:rPr>
                <w:sz w:val="20"/>
              </w:rPr>
            </w:pPr>
            <w:r>
              <w:rPr>
                <w:spacing w:val="-6"/>
                <w:sz w:val="20"/>
              </w:rPr>
              <w:t>Takes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proactive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responsibility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relationship</w:t>
            </w:r>
          </w:p>
        </w:tc>
      </w:tr>
    </w:tbl>
    <w:p w14:paraId="16DC7243" w14:textId="77777777" w:rsidR="0074461F" w:rsidRDefault="0074461F" w:rsidP="0074461F">
      <w:pPr>
        <w:pStyle w:val="BodyText"/>
        <w:spacing w:before="7"/>
        <w:rPr>
          <w:b/>
          <w:sz w:val="20"/>
        </w:rPr>
      </w:pPr>
    </w:p>
    <w:p w14:paraId="22182F9C" w14:textId="77777777" w:rsidR="0074461F" w:rsidRDefault="0074461F" w:rsidP="0074461F">
      <w:pPr>
        <w:ind w:left="145"/>
        <w:rPr>
          <w:b/>
          <w:spacing w:val="-4"/>
          <w:sz w:val="20"/>
        </w:rPr>
      </w:pPr>
    </w:p>
    <w:p w14:paraId="14E74127" w14:textId="77777777" w:rsidR="0074461F" w:rsidRDefault="0074461F" w:rsidP="0074461F">
      <w:pPr>
        <w:ind w:left="145"/>
        <w:rPr>
          <w:b/>
          <w:sz w:val="20"/>
        </w:rPr>
      </w:pPr>
      <w:r>
        <w:rPr>
          <w:b/>
          <w:spacing w:val="-4"/>
          <w:sz w:val="20"/>
        </w:rPr>
        <w:t>As</w:t>
      </w:r>
      <w:r>
        <w:rPr>
          <w:b/>
          <w:spacing w:val="-20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18"/>
          <w:sz w:val="20"/>
        </w:rPr>
        <w:t xml:space="preserve"> </w:t>
      </w:r>
      <w:r>
        <w:rPr>
          <w:b/>
          <w:spacing w:val="-4"/>
          <w:sz w:val="20"/>
        </w:rPr>
        <w:t>mentor,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I</w:t>
      </w:r>
      <w:r>
        <w:rPr>
          <w:b/>
          <w:spacing w:val="-18"/>
          <w:sz w:val="20"/>
        </w:rPr>
        <w:t xml:space="preserve"> </w:t>
      </w:r>
      <w:r>
        <w:rPr>
          <w:b/>
          <w:spacing w:val="-4"/>
          <w:sz w:val="20"/>
        </w:rPr>
        <w:t>agree</w:t>
      </w:r>
      <w:r>
        <w:rPr>
          <w:b/>
          <w:spacing w:val="-19"/>
          <w:sz w:val="20"/>
        </w:rPr>
        <w:t xml:space="preserve"> </w:t>
      </w:r>
      <w:r>
        <w:rPr>
          <w:b/>
          <w:spacing w:val="-5"/>
          <w:sz w:val="20"/>
        </w:rPr>
        <w:t>to:</w:t>
      </w:r>
    </w:p>
    <w:p w14:paraId="06BB219B" w14:textId="77777777" w:rsidR="0074461F" w:rsidRDefault="0074461F" w:rsidP="0074461F">
      <w:pPr>
        <w:pStyle w:val="ListParagraph"/>
        <w:numPr>
          <w:ilvl w:val="0"/>
          <w:numId w:val="1"/>
        </w:numPr>
        <w:tabs>
          <w:tab w:val="left" w:pos="565"/>
        </w:tabs>
        <w:spacing w:before="50"/>
        <w:ind w:left="565" w:hanging="203"/>
        <w:contextualSpacing w:val="0"/>
        <w:rPr>
          <w:sz w:val="20"/>
        </w:rPr>
      </w:pPr>
      <w:r>
        <w:rPr>
          <w:spacing w:val="-4"/>
          <w:sz w:val="20"/>
        </w:rPr>
        <w:t>Meet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minimum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one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hour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monthly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plus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email/phone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contact</w:t>
      </w:r>
    </w:p>
    <w:p w14:paraId="5404DFC5" w14:textId="77777777" w:rsidR="0074461F" w:rsidRDefault="0074461F" w:rsidP="0074461F">
      <w:pPr>
        <w:pStyle w:val="ListParagraph"/>
        <w:numPr>
          <w:ilvl w:val="0"/>
          <w:numId w:val="1"/>
        </w:numPr>
        <w:tabs>
          <w:tab w:val="left" w:pos="565"/>
        </w:tabs>
        <w:spacing w:before="83"/>
        <w:ind w:left="565" w:hanging="203"/>
        <w:contextualSpacing w:val="0"/>
        <w:rPr>
          <w:sz w:val="20"/>
        </w:rPr>
      </w:pPr>
      <w:r>
        <w:rPr>
          <w:spacing w:val="-4"/>
          <w:sz w:val="20"/>
        </w:rPr>
        <w:t>Set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review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goals,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4"/>
          <w:sz w:val="20"/>
        </w:rPr>
        <w:t>provide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assistance</w:t>
      </w:r>
      <w:proofErr w:type="gramEnd"/>
      <w:r>
        <w:rPr>
          <w:spacing w:val="-4"/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give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prompt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feedback</w:t>
      </w:r>
    </w:p>
    <w:p w14:paraId="5A0965B3" w14:textId="77777777" w:rsidR="0074461F" w:rsidRDefault="0074461F" w:rsidP="0074461F">
      <w:pPr>
        <w:pStyle w:val="ListParagraph"/>
        <w:numPr>
          <w:ilvl w:val="0"/>
          <w:numId w:val="1"/>
        </w:numPr>
        <w:tabs>
          <w:tab w:val="left" w:pos="565"/>
        </w:tabs>
        <w:spacing w:before="84"/>
        <w:ind w:left="565" w:hanging="203"/>
        <w:contextualSpacing w:val="0"/>
        <w:rPr>
          <w:sz w:val="20"/>
        </w:rPr>
      </w:pPr>
      <w:proofErr w:type="gramStart"/>
      <w:r>
        <w:rPr>
          <w:spacing w:val="-2"/>
          <w:sz w:val="20"/>
        </w:rPr>
        <w:t>Adhere</w:t>
      </w:r>
      <w:proofErr w:type="gramEnd"/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PMI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Ethics</w:t>
      </w:r>
    </w:p>
    <w:p w14:paraId="358F7BC4" w14:textId="77777777" w:rsidR="0074461F" w:rsidRDefault="0074461F" w:rsidP="0074461F">
      <w:pPr>
        <w:pStyle w:val="ListParagraph"/>
        <w:numPr>
          <w:ilvl w:val="0"/>
          <w:numId w:val="1"/>
        </w:numPr>
        <w:tabs>
          <w:tab w:val="left" w:pos="565"/>
        </w:tabs>
        <w:spacing w:before="83"/>
        <w:ind w:left="565" w:hanging="203"/>
        <w:contextualSpacing w:val="0"/>
        <w:rPr>
          <w:sz w:val="20"/>
        </w:rPr>
      </w:pPr>
      <w:r>
        <w:rPr>
          <w:spacing w:val="-2"/>
          <w:sz w:val="20"/>
        </w:rPr>
        <w:t>Raise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concerns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Mentoring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Lead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promptly</w:t>
      </w:r>
    </w:p>
    <w:p w14:paraId="5C8BCBB8" w14:textId="77777777" w:rsidR="0074461F" w:rsidRDefault="0074461F" w:rsidP="0074461F">
      <w:pPr>
        <w:pStyle w:val="BodyText"/>
        <w:spacing w:before="169"/>
        <w:rPr>
          <w:sz w:val="20"/>
        </w:rPr>
      </w:pPr>
    </w:p>
    <w:p w14:paraId="7A13308D" w14:textId="77777777" w:rsidR="0074461F" w:rsidRDefault="0074461F" w:rsidP="0074461F">
      <w:pPr>
        <w:tabs>
          <w:tab w:val="left" w:pos="3389"/>
          <w:tab w:val="left" w:pos="6543"/>
          <w:tab w:val="left" w:pos="8051"/>
        </w:tabs>
        <w:spacing w:before="1"/>
        <w:ind w:left="2"/>
        <w:rPr>
          <w:sz w:val="20"/>
        </w:rPr>
      </w:pPr>
      <w:r>
        <w:rPr>
          <w:sz w:val="20"/>
        </w:rPr>
        <w:t>Name</w:t>
      </w:r>
      <w:r>
        <w:rPr>
          <w:spacing w:val="-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Signature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Date</w:t>
      </w:r>
      <w:r>
        <w:rPr>
          <w:spacing w:val="-16"/>
          <w:sz w:val="20"/>
        </w:rPr>
        <w:t xml:space="preserve"> </w:t>
      </w:r>
      <w:r>
        <w:rPr>
          <w:sz w:val="20"/>
          <w:u w:val="single"/>
        </w:rPr>
        <w:tab/>
      </w:r>
    </w:p>
    <w:p w14:paraId="4D3A81D7" w14:textId="77777777" w:rsidR="0074461F" w:rsidRDefault="0074461F" w:rsidP="0074461F">
      <w:pPr>
        <w:pStyle w:val="BodyText"/>
        <w:spacing w:before="39"/>
        <w:rPr>
          <w:sz w:val="20"/>
        </w:rPr>
      </w:pPr>
    </w:p>
    <w:p w14:paraId="5893EF3E" w14:textId="77777777" w:rsidR="0074461F" w:rsidRDefault="0074461F" w:rsidP="0074461F">
      <w:pPr>
        <w:ind w:left="145"/>
        <w:rPr>
          <w:b/>
          <w:spacing w:val="-4"/>
          <w:sz w:val="20"/>
        </w:rPr>
      </w:pPr>
    </w:p>
    <w:p w14:paraId="3E4E0B12" w14:textId="77777777" w:rsidR="0074461F" w:rsidRDefault="0074461F" w:rsidP="0074461F">
      <w:pPr>
        <w:ind w:left="145"/>
        <w:rPr>
          <w:b/>
          <w:sz w:val="20"/>
        </w:rPr>
      </w:pPr>
      <w:r>
        <w:rPr>
          <w:b/>
          <w:spacing w:val="-4"/>
          <w:sz w:val="20"/>
        </w:rPr>
        <w:t>As</w:t>
      </w:r>
      <w:r>
        <w:rPr>
          <w:b/>
          <w:spacing w:val="-20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19"/>
          <w:sz w:val="20"/>
        </w:rPr>
        <w:t xml:space="preserve"> </w:t>
      </w:r>
      <w:r>
        <w:rPr>
          <w:b/>
          <w:spacing w:val="-4"/>
          <w:sz w:val="20"/>
        </w:rPr>
        <w:t>mentee,</w:t>
      </w:r>
      <w:r>
        <w:rPr>
          <w:b/>
          <w:spacing w:val="-19"/>
          <w:sz w:val="20"/>
        </w:rPr>
        <w:t xml:space="preserve"> </w:t>
      </w:r>
      <w:r>
        <w:rPr>
          <w:b/>
          <w:spacing w:val="-4"/>
          <w:sz w:val="20"/>
        </w:rPr>
        <w:t>I</w:t>
      </w:r>
      <w:r>
        <w:rPr>
          <w:b/>
          <w:spacing w:val="-21"/>
          <w:sz w:val="20"/>
        </w:rPr>
        <w:t xml:space="preserve"> </w:t>
      </w:r>
      <w:r>
        <w:rPr>
          <w:b/>
          <w:spacing w:val="-4"/>
          <w:sz w:val="20"/>
        </w:rPr>
        <w:t>agree</w:t>
      </w:r>
      <w:r>
        <w:rPr>
          <w:b/>
          <w:spacing w:val="-20"/>
          <w:sz w:val="20"/>
        </w:rPr>
        <w:t xml:space="preserve"> </w:t>
      </w:r>
      <w:r>
        <w:rPr>
          <w:b/>
          <w:spacing w:val="-5"/>
          <w:sz w:val="20"/>
        </w:rPr>
        <w:t>to:</w:t>
      </w:r>
    </w:p>
    <w:p w14:paraId="530B7A72" w14:textId="77777777" w:rsidR="0074461F" w:rsidRDefault="0074461F" w:rsidP="0074461F">
      <w:pPr>
        <w:pStyle w:val="ListParagraph"/>
        <w:numPr>
          <w:ilvl w:val="1"/>
          <w:numId w:val="1"/>
        </w:numPr>
        <w:tabs>
          <w:tab w:val="left" w:pos="1053"/>
        </w:tabs>
        <w:spacing w:before="52"/>
        <w:contextualSpacing w:val="0"/>
        <w:rPr>
          <w:sz w:val="20"/>
        </w:rPr>
      </w:pPr>
      <w:r>
        <w:rPr>
          <w:spacing w:val="-4"/>
          <w:sz w:val="20"/>
        </w:rPr>
        <w:t>Take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responsibility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scheduling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monthly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meetings</w:t>
      </w:r>
    </w:p>
    <w:p w14:paraId="7A653722" w14:textId="77777777" w:rsidR="0074461F" w:rsidRDefault="0074461F" w:rsidP="0074461F">
      <w:pPr>
        <w:pStyle w:val="ListParagraph"/>
        <w:numPr>
          <w:ilvl w:val="1"/>
          <w:numId w:val="1"/>
        </w:numPr>
        <w:tabs>
          <w:tab w:val="left" w:pos="1053"/>
        </w:tabs>
        <w:spacing w:before="72"/>
        <w:contextualSpacing w:val="0"/>
        <w:rPr>
          <w:sz w:val="20"/>
        </w:rPr>
      </w:pPr>
      <w:r>
        <w:rPr>
          <w:spacing w:val="-4"/>
          <w:sz w:val="20"/>
        </w:rPr>
        <w:t>Come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prepared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having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agreed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goals</w:t>
      </w:r>
    </w:p>
    <w:p w14:paraId="18011DBF" w14:textId="77777777" w:rsidR="0074461F" w:rsidRDefault="0074461F" w:rsidP="0074461F">
      <w:pPr>
        <w:pStyle w:val="ListParagraph"/>
        <w:numPr>
          <w:ilvl w:val="1"/>
          <w:numId w:val="1"/>
        </w:numPr>
        <w:tabs>
          <w:tab w:val="left" w:pos="1053"/>
        </w:tabs>
        <w:spacing w:before="68"/>
        <w:contextualSpacing w:val="0"/>
        <w:rPr>
          <w:sz w:val="20"/>
        </w:rPr>
      </w:pPr>
      <w:r>
        <w:rPr>
          <w:sz w:val="20"/>
        </w:rPr>
        <w:t>Raise</w:t>
      </w:r>
      <w:r>
        <w:rPr>
          <w:spacing w:val="-20"/>
          <w:sz w:val="20"/>
        </w:rPr>
        <w:t xml:space="preserve"> </w:t>
      </w:r>
      <w:r>
        <w:rPr>
          <w:sz w:val="20"/>
        </w:rPr>
        <w:t>concerns</w:t>
      </w:r>
      <w:r>
        <w:rPr>
          <w:spacing w:val="-21"/>
          <w:sz w:val="20"/>
        </w:rPr>
        <w:t xml:space="preserve"> </w:t>
      </w:r>
      <w:r>
        <w:rPr>
          <w:sz w:val="20"/>
        </w:rPr>
        <w:t>with</w:t>
      </w:r>
      <w:r>
        <w:rPr>
          <w:spacing w:val="-20"/>
          <w:sz w:val="20"/>
        </w:rPr>
        <w:t xml:space="preserve"> </w:t>
      </w:r>
      <w:r>
        <w:rPr>
          <w:sz w:val="20"/>
        </w:rPr>
        <w:t>PMINZ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promptly</w:t>
      </w:r>
    </w:p>
    <w:p w14:paraId="7DDEEEBE" w14:textId="77777777" w:rsidR="0074461F" w:rsidRDefault="0074461F" w:rsidP="0074461F">
      <w:pPr>
        <w:pStyle w:val="ListParagraph"/>
        <w:numPr>
          <w:ilvl w:val="1"/>
          <w:numId w:val="1"/>
        </w:numPr>
        <w:tabs>
          <w:tab w:val="left" w:pos="1053"/>
        </w:tabs>
        <w:spacing w:before="72"/>
        <w:contextualSpacing w:val="0"/>
        <w:rPr>
          <w:sz w:val="20"/>
        </w:rPr>
      </w:pPr>
      <w:r>
        <w:rPr>
          <w:spacing w:val="-2"/>
          <w:sz w:val="20"/>
        </w:rPr>
        <w:t>Complete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meeting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records</w:t>
      </w:r>
      <w:r>
        <w:rPr>
          <w:spacing w:val="-19"/>
          <w:sz w:val="20"/>
        </w:rPr>
        <w:t xml:space="preserve"> </w:t>
      </w:r>
    </w:p>
    <w:p w14:paraId="6C79DE5D" w14:textId="77777777" w:rsidR="0074461F" w:rsidRDefault="0074461F" w:rsidP="0074461F">
      <w:pPr>
        <w:pStyle w:val="BodyText"/>
        <w:spacing w:before="138"/>
        <w:rPr>
          <w:sz w:val="20"/>
        </w:rPr>
      </w:pPr>
    </w:p>
    <w:p w14:paraId="1A5492FE" w14:textId="77777777" w:rsidR="0074461F" w:rsidRDefault="0074461F" w:rsidP="0074461F">
      <w:pPr>
        <w:tabs>
          <w:tab w:val="left" w:pos="3389"/>
          <w:tab w:val="left" w:pos="6543"/>
          <w:tab w:val="left" w:pos="8020"/>
        </w:tabs>
        <w:ind w:left="333"/>
        <w:rPr>
          <w:sz w:val="20"/>
        </w:rPr>
      </w:pPr>
      <w:r>
        <w:rPr>
          <w:sz w:val="20"/>
        </w:rPr>
        <w:t>Name</w:t>
      </w:r>
      <w:r>
        <w:rPr>
          <w:spacing w:val="-1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Signature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Date</w:t>
      </w:r>
      <w:r>
        <w:rPr>
          <w:spacing w:val="-16"/>
          <w:sz w:val="20"/>
        </w:rPr>
        <w:t xml:space="preserve"> </w:t>
      </w:r>
      <w:r>
        <w:rPr>
          <w:sz w:val="20"/>
          <w:u w:val="single"/>
        </w:rPr>
        <w:tab/>
      </w:r>
    </w:p>
    <w:p w14:paraId="3997E1D5" w14:textId="77777777" w:rsidR="0074461F" w:rsidRDefault="0074461F" w:rsidP="0074461F">
      <w:pPr>
        <w:pStyle w:val="BodyText"/>
        <w:spacing w:before="98"/>
        <w:rPr>
          <w:sz w:val="18"/>
        </w:rPr>
      </w:pPr>
    </w:p>
    <w:p w14:paraId="12BF6DC4" w14:textId="77777777" w:rsidR="0074461F" w:rsidRPr="00194DCD" w:rsidRDefault="0074461F" w:rsidP="0074461F">
      <w:pPr>
        <w:tabs>
          <w:tab w:val="left" w:pos="501"/>
        </w:tabs>
        <w:spacing w:before="66" w:line="249" w:lineRule="auto"/>
        <w:ind w:right="483"/>
      </w:pPr>
      <w:r>
        <w:rPr>
          <w:i/>
          <w:color w:val="2C74B5"/>
          <w:spacing w:val="-2"/>
          <w:sz w:val="18"/>
        </w:rPr>
        <w:t>PMINZ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endeavors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to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create</w:t>
      </w:r>
      <w:r>
        <w:rPr>
          <w:i/>
          <w:color w:val="2C74B5"/>
          <w:spacing w:val="-11"/>
          <w:sz w:val="18"/>
        </w:rPr>
        <w:t xml:space="preserve"> </w:t>
      </w:r>
      <w:r>
        <w:rPr>
          <w:i/>
          <w:color w:val="2C74B5"/>
          <w:spacing w:val="-2"/>
          <w:sz w:val="18"/>
        </w:rPr>
        <w:t>good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matches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but</w:t>
      </w:r>
      <w:r>
        <w:rPr>
          <w:i/>
          <w:color w:val="2C74B5"/>
          <w:spacing w:val="-10"/>
          <w:sz w:val="18"/>
        </w:rPr>
        <w:t xml:space="preserve"> </w:t>
      </w:r>
      <w:r>
        <w:rPr>
          <w:i/>
          <w:color w:val="2C74B5"/>
          <w:spacing w:val="-2"/>
          <w:sz w:val="18"/>
        </w:rPr>
        <w:t>makes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no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assurance</w:t>
      </w:r>
      <w:r>
        <w:rPr>
          <w:i/>
          <w:color w:val="2C74B5"/>
          <w:spacing w:val="-11"/>
          <w:sz w:val="18"/>
        </w:rPr>
        <w:t xml:space="preserve"> </w:t>
      </w:r>
      <w:r>
        <w:rPr>
          <w:i/>
          <w:color w:val="2C74B5"/>
          <w:spacing w:val="-2"/>
          <w:sz w:val="18"/>
        </w:rPr>
        <w:t>that</w:t>
      </w:r>
      <w:r>
        <w:rPr>
          <w:i/>
          <w:color w:val="2C74B5"/>
          <w:spacing w:val="-10"/>
          <w:sz w:val="18"/>
        </w:rPr>
        <w:t xml:space="preserve"> </w:t>
      </w:r>
      <w:r>
        <w:rPr>
          <w:i/>
          <w:color w:val="2C74B5"/>
          <w:spacing w:val="-2"/>
          <w:sz w:val="18"/>
        </w:rPr>
        <w:t>every</w:t>
      </w:r>
      <w:r>
        <w:rPr>
          <w:i/>
          <w:color w:val="2C74B5"/>
          <w:spacing w:val="-11"/>
          <w:sz w:val="18"/>
        </w:rPr>
        <w:t xml:space="preserve"> </w:t>
      </w:r>
      <w:r>
        <w:rPr>
          <w:i/>
          <w:color w:val="2C74B5"/>
          <w:spacing w:val="-2"/>
          <w:sz w:val="18"/>
        </w:rPr>
        <w:t>pairing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will</w:t>
      </w:r>
      <w:r>
        <w:rPr>
          <w:i/>
          <w:color w:val="2C74B5"/>
          <w:spacing w:val="-10"/>
          <w:sz w:val="18"/>
        </w:rPr>
        <w:t xml:space="preserve"> </w:t>
      </w:r>
      <w:r>
        <w:rPr>
          <w:i/>
          <w:color w:val="2C74B5"/>
          <w:spacing w:val="-2"/>
          <w:sz w:val="18"/>
        </w:rPr>
        <w:t>meet</w:t>
      </w:r>
      <w:r>
        <w:rPr>
          <w:i/>
          <w:color w:val="2C74B5"/>
          <w:spacing w:val="-10"/>
          <w:sz w:val="18"/>
        </w:rPr>
        <w:t xml:space="preserve"> </w:t>
      </w:r>
      <w:r>
        <w:rPr>
          <w:i/>
          <w:color w:val="2C74B5"/>
          <w:spacing w:val="-2"/>
          <w:sz w:val="18"/>
        </w:rPr>
        <w:t>expectations.</w:t>
      </w:r>
      <w:r>
        <w:rPr>
          <w:i/>
          <w:color w:val="2C74B5"/>
          <w:spacing w:val="-10"/>
          <w:sz w:val="18"/>
        </w:rPr>
        <w:t xml:space="preserve"> </w:t>
      </w:r>
      <w:r>
        <w:rPr>
          <w:i/>
          <w:color w:val="2C74B5"/>
          <w:spacing w:val="-2"/>
          <w:sz w:val="18"/>
        </w:rPr>
        <w:t>PMINZ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>takes</w:t>
      </w:r>
      <w:r>
        <w:rPr>
          <w:i/>
          <w:color w:val="2C74B5"/>
          <w:spacing w:val="-12"/>
          <w:sz w:val="18"/>
        </w:rPr>
        <w:t xml:space="preserve"> </w:t>
      </w:r>
      <w:r>
        <w:rPr>
          <w:i/>
          <w:color w:val="2C74B5"/>
          <w:spacing w:val="-2"/>
          <w:sz w:val="18"/>
        </w:rPr>
        <w:t xml:space="preserve">no </w:t>
      </w:r>
      <w:r>
        <w:rPr>
          <w:i/>
          <w:color w:val="2C74B5"/>
          <w:spacing w:val="-6"/>
          <w:sz w:val="18"/>
        </w:rPr>
        <w:t>responsibility for participant performance or conduct and is indemnified</w:t>
      </w:r>
      <w:r>
        <w:rPr>
          <w:i/>
          <w:color w:val="2C74B5"/>
          <w:spacing w:val="-8"/>
          <w:sz w:val="18"/>
        </w:rPr>
        <w:t xml:space="preserve"> </w:t>
      </w:r>
      <w:r>
        <w:rPr>
          <w:i/>
          <w:color w:val="2C74B5"/>
          <w:spacing w:val="-6"/>
          <w:sz w:val="18"/>
        </w:rPr>
        <w:t>from</w:t>
      </w:r>
      <w:r>
        <w:rPr>
          <w:i/>
          <w:color w:val="2C74B5"/>
          <w:spacing w:val="-8"/>
          <w:sz w:val="18"/>
        </w:rPr>
        <w:t xml:space="preserve"> </w:t>
      </w:r>
      <w:r>
        <w:rPr>
          <w:i/>
          <w:color w:val="2C74B5"/>
          <w:spacing w:val="-6"/>
          <w:sz w:val="18"/>
        </w:rPr>
        <w:t>disputes</w:t>
      </w:r>
      <w:r>
        <w:rPr>
          <w:i/>
          <w:color w:val="2C74B5"/>
          <w:spacing w:val="-8"/>
          <w:sz w:val="18"/>
        </w:rPr>
        <w:t xml:space="preserve"> </w:t>
      </w:r>
      <w:r>
        <w:rPr>
          <w:i/>
          <w:color w:val="2C74B5"/>
          <w:spacing w:val="-6"/>
          <w:sz w:val="18"/>
        </w:rPr>
        <w:t>regarding</w:t>
      </w:r>
      <w:r>
        <w:rPr>
          <w:i/>
          <w:color w:val="2C74B5"/>
          <w:spacing w:val="-8"/>
          <w:sz w:val="18"/>
        </w:rPr>
        <w:t xml:space="preserve"> </w:t>
      </w:r>
      <w:r>
        <w:rPr>
          <w:i/>
          <w:color w:val="2C74B5"/>
          <w:spacing w:val="-6"/>
          <w:sz w:val="18"/>
        </w:rPr>
        <w:t>the mentoring</w:t>
      </w:r>
      <w:r>
        <w:rPr>
          <w:i/>
          <w:color w:val="2C74B5"/>
          <w:spacing w:val="-8"/>
          <w:sz w:val="18"/>
        </w:rPr>
        <w:t xml:space="preserve"> </w:t>
      </w:r>
      <w:r>
        <w:rPr>
          <w:i/>
          <w:color w:val="2C74B5"/>
          <w:spacing w:val="-6"/>
          <w:sz w:val="18"/>
        </w:rPr>
        <w:t>experience quality.</w:t>
      </w:r>
    </w:p>
    <w:p w14:paraId="6C918A49" w14:textId="77777777" w:rsidR="003D7FCB" w:rsidRDefault="003D7FCB"/>
    <w:sectPr w:rsidR="003D7FCB" w:rsidSect="0074461F">
      <w:footerReference w:type="default" r:id="rId6"/>
      <w:pgSz w:w="11910" w:h="16840"/>
      <w:pgMar w:top="1180" w:right="1133" w:bottom="280" w:left="9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FF57" w14:textId="77777777" w:rsidR="0074461F" w:rsidRDefault="0074461F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C6573"/>
    <w:multiLevelType w:val="hybridMultilevel"/>
    <w:tmpl w:val="7B8AEFD2"/>
    <w:lvl w:ilvl="0" w:tplc="120EF31E">
      <w:numFmt w:val="bullet"/>
      <w:lvlText w:val=""/>
      <w:lvlJc w:val="left"/>
      <w:pPr>
        <w:ind w:left="566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2A2FA2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750CC80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 w:tplc="D92C06D8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4" w:tplc="100AACEE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96FCA61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6" w:tplc="4F9EC198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 w:tplc="717E7FE8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 w:tplc="76506C72">
      <w:numFmt w:val="bullet"/>
      <w:lvlText w:val="•"/>
      <w:lvlJc w:val="left"/>
      <w:pPr>
        <w:ind w:left="82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1B10FB"/>
    <w:multiLevelType w:val="hybridMultilevel"/>
    <w:tmpl w:val="38D479C4"/>
    <w:lvl w:ilvl="0" w:tplc="C3F632BC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A72757A">
      <w:numFmt w:val="bullet"/>
      <w:lvlText w:val="•"/>
      <w:lvlJc w:val="left"/>
      <w:pPr>
        <w:ind w:left="987" w:hanging="360"/>
      </w:pPr>
      <w:rPr>
        <w:rFonts w:hint="default"/>
        <w:lang w:val="en-US" w:eastAsia="en-US" w:bidi="ar-SA"/>
      </w:rPr>
    </w:lvl>
    <w:lvl w:ilvl="2" w:tplc="53844D70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3" w:tplc="384AE77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8CE83518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5" w:tplc="50D2F0F8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6" w:tplc="0890CA4E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7" w:tplc="8520AB40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8" w:tplc="233061C4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9F0B19"/>
    <w:multiLevelType w:val="hybridMultilevel"/>
    <w:tmpl w:val="F45C22CC"/>
    <w:lvl w:ilvl="0" w:tplc="61D6B434">
      <w:numFmt w:val="bullet"/>
      <w:lvlText w:val=""/>
      <w:lvlJc w:val="left"/>
      <w:pPr>
        <w:ind w:left="53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40B044">
      <w:numFmt w:val="bullet"/>
      <w:lvlText w:val="•"/>
      <w:lvlJc w:val="left"/>
      <w:pPr>
        <w:ind w:left="987" w:hanging="358"/>
      </w:pPr>
      <w:rPr>
        <w:rFonts w:hint="default"/>
        <w:lang w:val="en-US" w:eastAsia="en-US" w:bidi="ar-SA"/>
      </w:rPr>
    </w:lvl>
    <w:lvl w:ilvl="2" w:tplc="D0525038">
      <w:numFmt w:val="bullet"/>
      <w:lvlText w:val="•"/>
      <w:lvlJc w:val="left"/>
      <w:pPr>
        <w:ind w:left="1435" w:hanging="358"/>
      </w:pPr>
      <w:rPr>
        <w:rFonts w:hint="default"/>
        <w:lang w:val="en-US" w:eastAsia="en-US" w:bidi="ar-SA"/>
      </w:rPr>
    </w:lvl>
    <w:lvl w:ilvl="3" w:tplc="F9CE053A">
      <w:numFmt w:val="bullet"/>
      <w:lvlText w:val="•"/>
      <w:lvlJc w:val="left"/>
      <w:pPr>
        <w:ind w:left="1883" w:hanging="358"/>
      </w:pPr>
      <w:rPr>
        <w:rFonts w:hint="default"/>
        <w:lang w:val="en-US" w:eastAsia="en-US" w:bidi="ar-SA"/>
      </w:rPr>
    </w:lvl>
    <w:lvl w:ilvl="4" w:tplc="FF6EC482">
      <w:numFmt w:val="bullet"/>
      <w:lvlText w:val="•"/>
      <w:lvlJc w:val="left"/>
      <w:pPr>
        <w:ind w:left="2330" w:hanging="358"/>
      </w:pPr>
      <w:rPr>
        <w:rFonts w:hint="default"/>
        <w:lang w:val="en-US" w:eastAsia="en-US" w:bidi="ar-SA"/>
      </w:rPr>
    </w:lvl>
    <w:lvl w:ilvl="5" w:tplc="22E410D8">
      <w:numFmt w:val="bullet"/>
      <w:lvlText w:val="•"/>
      <w:lvlJc w:val="left"/>
      <w:pPr>
        <w:ind w:left="2778" w:hanging="358"/>
      </w:pPr>
      <w:rPr>
        <w:rFonts w:hint="default"/>
        <w:lang w:val="en-US" w:eastAsia="en-US" w:bidi="ar-SA"/>
      </w:rPr>
    </w:lvl>
    <w:lvl w:ilvl="6" w:tplc="919A5370">
      <w:numFmt w:val="bullet"/>
      <w:lvlText w:val="•"/>
      <w:lvlJc w:val="left"/>
      <w:pPr>
        <w:ind w:left="3226" w:hanging="358"/>
      </w:pPr>
      <w:rPr>
        <w:rFonts w:hint="default"/>
        <w:lang w:val="en-US" w:eastAsia="en-US" w:bidi="ar-SA"/>
      </w:rPr>
    </w:lvl>
    <w:lvl w:ilvl="7" w:tplc="4448D556">
      <w:numFmt w:val="bullet"/>
      <w:lvlText w:val="•"/>
      <w:lvlJc w:val="left"/>
      <w:pPr>
        <w:ind w:left="3673" w:hanging="358"/>
      </w:pPr>
      <w:rPr>
        <w:rFonts w:hint="default"/>
        <w:lang w:val="en-US" w:eastAsia="en-US" w:bidi="ar-SA"/>
      </w:rPr>
    </w:lvl>
    <w:lvl w:ilvl="8" w:tplc="F1EE01E4">
      <w:numFmt w:val="bullet"/>
      <w:lvlText w:val="•"/>
      <w:lvlJc w:val="left"/>
      <w:pPr>
        <w:ind w:left="4121" w:hanging="358"/>
      </w:pPr>
      <w:rPr>
        <w:rFonts w:hint="default"/>
        <w:lang w:val="en-US" w:eastAsia="en-US" w:bidi="ar-SA"/>
      </w:rPr>
    </w:lvl>
  </w:abstractNum>
  <w:num w:numId="1" w16cid:durableId="1327518888">
    <w:abstractNumId w:val="0"/>
  </w:num>
  <w:num w:numId="2" w16cid:durableId="62795081">
    <w:abstractNumId w:val="2"/>
  </w:num>
  <w:num w:numId="3" w16cid:durableId="177467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1F"/>
    <w:rsid w:val="003D7FCB"/>
    <w:rsid w:val="00564161"/>
    <w:rsid w:val="0074461F"/>
    <w:rsid w:val="007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E2D2"/>
  <w15:chartTrackingRefBased/>
  <w15:docId w15:val="{08BFCFD2-FBF6-4258-A082-190084C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61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6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6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6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6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44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61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4461F"/>
  </w:style>
  <w:style w:type="character" w:customStyle="1" w:styleId="BodyTextChar">
    <w:name w:val="Body Text Char"/>
    <w:basedOn w:val="DefaultParagraphFont"/>
    <w:link w:val="BodyText"/>
    <w:uiPriority w:val="1"/>
    <w:rsid w:val="0074461F"/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461F"/>
    <w:pPr>
      <w:spacing w:before="33"/>
      <w:ind w:left="53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Speirs</dc:creator>
  <cp:keywords/>
  <dc:description/>
  <cp:lastModifiedBy>Carol Speirs</cp:lastModifiedBy>
  <cp:revision>1</cp:revision>
  <dcterms:created xsi:type="dcterms:W3CDTF">2026-03-18T02:03:00Z</dcterms:created>
  <dcterms:modified xsi:type="dcterms:W3CDTF">2026-03-18T02:03:00Z</dcterms:modified>
</cp:coreProperties>
</file>